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1A" w:rsidRDefault="00F40556">
      <w:pPr>
        <w:pStyle w:val="Title"/>
      </w:pPr>
      <w:r>
        <w:t>NISHA</w:t>
      </w:r>
    </w:p>
    <w:p w:rsidR="0006291A" w:rsidRDefault="00F40556">
      <w:r>
        <w:t>Clinical Dietitian</w:t>
      </w:r>
    </w:p>
    <w:p w:rsidR="0006291A" w:rsidRDefault="00693949">
      <w:r>
        <w:t>Phone: 0569222409</w:t>
      </w:r>
    </w:p>
    <w:p w:rsidR="0006291A" w:rsidRDefault="00F40556">
      <w:r>
        <w:t>Email: nishaaarora9812@gmail.com</w:t>
      </w:r>
    </w:p>
    <w:p w:rsidR="0006291A" w:rsidRDefault="00F40556">
      <w:r>
        <w:t>Location: Sonipat, Haryana, India</w:t>
      </w:r>
    </w:p>
    <w:p w:rsidR="0006291A" w:rsidRDefault="00F40556">
      <w:pPr>
        <w:pStyle w:val="Heading1"/>
      </w:pPr>
      <w:r>
        <w:t>Professional Summary</w:t>
      </w:r>
    </w:p>
    <w:p w:rsidR="0006291A" w:rsidRDefault="00F40556">
      <w:r>
        <w:t xml:space="preserve">Clinical Dietitian with hospital experience in nutrition management, therapeutic diet planning, and patient counselling. Skilled in assessing patient nutritional needs, preparing diet charts, and supporting recovery through evidence‑based nutrition strategies. </w:t>
      </w:r>
    </w:p>
    <w:p w:rsidR="0006291A" w:rsidRDefault="00F40556">
      <w:pPr>
        <w:pStyle w:val="Heading1"/>
      </w:pPr>
      <w:r>
        <w:t>Education</w:t>
      </w:r>
    </w:p>
    <w:p w:rsidR="0006291A" w:rsidRDefault="00F40556">
      <w:r>
        <w:t>M.Sc. Food &amp; Nutrition (DFSM) – Pursuing</w:t>
      </w:r>
      <w:r w:rsidR="00693949">
        <w:t xml:space="preserve"> (Final Year)</w:t>
      </w:r>
    </w:p>
    <w:p w:rsidR="0006291A" w:rsidRDefault="00F40556">
      <w:r>
        <w:t>B.Sc. Home Science – Kurukshetra University</w:t>
      </w:r>
    </w:p>
    <w:p w:rsidR="0006291A" w:rsidRDefault="00F40556">
      <w:r>
        <w:t>12th – HBSE Board</w:t>
      </w:r>
    </w:p>
    <w:p w:rsidR="0006291A" w:rsidRDefault="00F40556">
      <w:r>
        <w:t>10th – HBSE Board</w:t>
      </w:r>
    </w:p>
    <w:p w:rsidR="0006291A" w:rsidRDefault="00F40556">
      <w:pPr>
        <w:pStyle w:val="Heading1"/>
      </w:pPr>
      <w:r>
        <w:t>Professional Experience</w:t>
      </w:r>
    </w:p>
    <w:p w:rsidR="0006291A" w:rsidRDefault="00F40556">
      <w:r>
        <w:t>Clinical Dietitian – OJAS Hospital, Sector‑26 Panchkula (14 Months)</w:t>
      </w:r>
    </w:p>
    <w:p w:rsidR="0006291A" w:rsidRDefault="00F40556">
      <w:r>
        <w:t>- Planned therapeutic diets for patients</w:t>
      </w:r>
    </w:p>
    <w:p w:rsidR="0006291A" w:rsidRDefault="00F40556">
      <w:r>
        <w:t>- Prepared and managed diet charts</w:t>
      </w:r>
    </w:p>
    <w:p w:rsidR="0006291A" w:rsidRDefault="00F40556">
      <w:r>
        <w:t>- Provided nutritional counselling to patients and families</w:t>
      </w:r>
    </w:p>
    <w:p w:rsidR="0006291A" w:rsidRDefault="00F40556">
      <w:r>
        <w:t>Dietitian – Marengo Asia Hospital, Gurgaon (10 Months)</w:t>
      </w:r>
    </w:p>
    <w:p w:rsidR="0006291A" w:rsidRDefault="00F40556">
      <w:r>
        <w:t>- Assisted in patient nutrition assessment</w:t>
      </w:r>
    </w:p>
    <w:p w:rsidR="0006291A" w:rsidRDefault="00F40556">
      <w:r>
        <w:t>- Supported diet planning and monitoring</w:t>
      </w:r>
    </w:p>
    <w:p w:rsidR="0006291A" w:rsidRDefault="00F40556">
      <w:r>
        <w:t>Dietitian Intern – OJAS Hospital, Panchkula (6 Months)</w:t>
      </w:r>
    </w:p>
    <w:p w:rsidR="00693949" w:rsidRDefault="00105684">
      <w:r>
        <w:t>Dietitian Intern – Dr. B. R.</w:t>
      </w:r>
      <w:r w:rsidR="00693949">
        <w:t xml:space="preserve"> </w:t>
      </w:r>
      <w:proofErr w:type="spellStart"/>
      <w:r w:rsidR="00693949">
        <w:t>Ambedkar</w:t>
      </w:r>
      <w:proofErr w:type="spellEnd"/>
      <w:r w:rsidR="00693949">
        <w:t xml:space="preserve"> State Institute of Medical Science (AIMS), Mohali                                                (6 Months)</w:t>
      </w:r>
      <w:bookmarkStart w:id="0" w:name="_GoBack"/>
      <w:bookmarkEnd w:id="0"/>
    </w:p>
    <w:p w:rsidR="0006291A" w:rsidRDefault="00F40556">
      <w:r>
        <w:lastRenderedPageBreak/>
        <w:t>- Assisted senior dietitians in clinical nutrition care</w:t>
      </w:r>
    </w:p>
    <w:p w:rsidR="0006291A" w:rsidRDefault="00F40556">
      <w:r>
        <w:t>- Learned hospital diet planning and patient interaction</w:t>
      </w:r>
    </w:p>
    <w:p w:rsidR="0006291A" w:rsidRDefault="00F40556">
      <w:pPr>
        <w:pStyle w:val="Heading1"/>
      </w:pPr>
      <w:r>
        <w:t>Skills</w:t>
      </w:r>
    </w:p>
    <w:p w:rsidR="0006291A" w:rsidRDefault="00F40556">
      <w:r>
        <w:t>- Clinical Nutrition</w:t>
      </w:r>
    </w:p>
    <w:p w:rsidR="0006291A" w:rsidRDefault="00F40556">
      <w:r>
        <w:t>- Therapeutic Diet Planning</w:t>
      </w:r>
    </w:p>
    <w:p w:rsidR="0006291A" w:rsidRDefault="00F40556">
      <w:r>
        <w:t>- Patient Counselling</w:t>
      </w:r>
    </w:p>
    <w:p w:rsidR="0006291A" w:rsidRDefault="00F40556">
      <w:r>
        <w:t>- Nutrition Assessment</w:t>
      </w:r>
    </w:p>
    <w:p w:rsidR="0006291A" w:rsidRDefault="00F40556">
      <w:r>
        <w:t>- Diet Chart Preparation</w:t>
      </w:r>
    </w:p>
    <w:p w:rsidR="0006291A" w:rsidRDefault="00F40556">
      <w:pPr>
        <w:pStyle w:val="Heading1"/>
      </w:pPr>
      <w:r>
        <w:t>Languages</w:t>
      </w:r>
    </w:p>
    <w:p w:rsidR="0006291A" w:rsidRDefault="00F40556">
      <w:r>
        <w:t>Hindi</w:t>
      </w:r>
    </w:p>
    <w:p w:rsidR="0006291A" w:rsidRDefault="00F40556">
      <w:r>
        <w:t>English</w:t>
      </w:r>
    </w:p>
    <w:sectPr w:rsidR="000629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291A"/>
    <w:rsid w:val="00105684"/>
    <w:rsid w:val="0015074B"/>
    <w:rsid w:val="0029639D"/>
    <w:rsid w:val="00326F90"/>
    <w:rsid w:val="0061125E"/>
    <w:rsid w:val="00693949"/>
    <w:rsid w:val="008D2FE1"/>
    <w:rsid w:val="00AA1D8D"/>
    <w:rsid w:val="00B47730"/>
    <w:rsid w:val="00CB0664"/>
    <w:rsid w:val="00F405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6C06521-4C0C-44A0-9A87-88506F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217828-69BF-4706-B329-75951271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2026-03-13T15:04:00Z</dcterms:created>
  <dcterms:modified xsi:type="dcterms:W3CDTF">2026-03-13T15:09:00Z</dcterms:modified>
  <cp:category/>
</cp:coreProperties>
</file>